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31" w:rsidRDefault="000446A2">
      <w:pPr>
        <w:sectPr w:rsidR="00EA3E31" w:rsidSect="00EA3E31">
          <w:pgSz w:w="11906" w:h="16838"/>
          <w:pgMar w:top="1134" w:right="851" w:bottom="1134" w:left="851" w:header="720" w:footer="720" w:gutter="0"/>
          <w:cols w:space="720"/>
          <w:docGrid w:linePitch="299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324600" cy="8913495"/>
            <wp:effectExtent l="0" t="0" r="0" b="1905"/>
            <wp:wrapSquare wrapText="bothSides"/>
            <wp:docPr id="2" name="Рисунок 2" descr="C:\Users\user\Downloads\Тигино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Тигино (1)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"/>
                    <a:stretch/>
                  </pic:blipFill>
                  <pic:spPr bwMode="auto">
                    <a:xfrm>
                      <a:off x="0" y="0"/>
                      <a:ext cx="6324600" cy="891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B97ECE" w:rsidRDefault="00B97ECE" w:rsidP="00B97ECE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1. Сведения об оказываемых муниципальных услугах </w:t>
      </w:r>
      <w:hyperlink r:id="rId8" w:anchor="Par802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&lt;1 &gt;</w:t>
        </w:r>
      </w:hyperlink>
    </w:p>
    <w:p w:rsidR="00B97ECE" w:rsidRDefault="00B97ECE" w:rsidP="00B97ECE">
      <w:pPr>
        <w:pStyle w:val="ConsPlusNonformat"/>
        <w:jc w:val="both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jc w:val="center"/>
      </w:pP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B97ECE" w:rsidTr="00BD42E3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jc w:val="both"/>
            </w:pPr>
          </w:p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</w:tc>
      </w:tr>
      <w:tr w:rsidR="00B97ECE" w:rsidTr="00BD42E3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B97ECE" w:rsidRDefault="00B97ECE" w:rsidP="00B97ECE">
      <w:pPr>
        <w:pStyle w:val="ConsPlusNonformat"/>
        <w:jc w:val="both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пальномзаданиинагод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</w:t>
            </w:r>
            <w:r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Адаптированнаяобразовательнаяпрогра</w:t>
            </w:r>
            <w:r>
              <w:rPr>
                <w:rFonts w:cs="Times New Roman"/>
              </w:rPr>
              <w:lastRenderedPageBreak/>
              <w:t>мма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lastRenderedPageBreak/>
              <w:t>Обучающиеся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ограниченнымивозмож</w:t>
            </w:r>
            <w:r>
              <w:rPr>
                <w:rFonts w:cs="Times New Roman"/>
                <w:sz w:val="22"/>
                <w:szCs w:val="22"/>
              </w:rPr>
              <w:lastRenderedPageBreak/>
              <w:t>ностямиздоровья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Неуказано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Уровеньосвоенияобучающимисяосновнойобщеобразовательнойпрограммы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начального </w:t>
            </w:r>
            <w:proofErr w:type="spellStart"/>
            <w:r>
              <w:rPr>
                <w:rFonts w:cs="Times New Roman"/>
              </w:rPr>
              <w:t>общегообразованияпозаверш</w:t>
            </w:r>
            <w:r>
              <w:rPr>
                <w:rFonts w:cs="Times New Roman"/>
              </w:rPr>
              <w:lastRenderedPageBreak/>
              <w:t>ении</w:t>
            </w:r>
            <w:proofErr w:type="spellEnd"/>
            <w:r>
              <w:rPr>
                <w:rFonts w:cs="Times New Roman"/>
                <w:lang w:val="ru-RU"/>
              </w:rPr>
              <w:t>первого уровня</w:t>
            </w:r>
            <w:proofErr w:type="spellStart"/>
            <w:r>
              <w:rPr>
                <w:rFonts w:cs="Times New Roman"/>
              </w:rPr>
              <w:t>общегообразования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561DF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Полнотареализацииосновнойобщеобразовательнойпрограммы</w:t>
            </w:r>
            <w:proofErr w:type="spellEnd"/>
            <w:r>
              <w:rPr>
                <w:rFonts w:cs="Times New Roman"/>
                <w:lang w:val="ru-RU"/>
              </w:rPr>
              <w:t>начального</w:t>
            </w:r>
            <w:proofErr w:type="spellStart"/>
            <w:r>
              <w:rPr>
                <w:rFonts w:cs="Times New Roman"/>
              </w:rPr>
              <w:t>общегообразования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410C0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410C0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Standard"/>
        <w:autoSpaceDE w:val="0"/>
        <w:jc w:val="both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B97ECE" w:rsidTr="00BD42E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</w:t>
            </w:r>
            <w:r>
              <w:rPr>
                <w:rFonts w:cs="Times New Roman"/>
              </w:rPr>
              <w:lastRenderedPageBreak/>
              <w:t>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Адаптированнаяобразовательнаяпрограмма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Обучающиеся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с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ограниченнымивозможностямиздоровья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1106"/>
        <w:gridCol w:w="871"/>
        <w:gridCol w:w="776"/>
        <w:gridCol w:w="1062"/>
      </w:tblGrid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1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</w:t>
            </w:r>
            <w:r>
              <w:rPr>
                <w:sz w:val="20"/>
                <w:szCs w:val="20"/>
              </w:rPr>
              <w:lastRenderedPageBreak/>
              <w:t>.99.0.БА81АЭ92001</w:t>
            </w:r>
          </w:p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Неуказано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обучающимися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основной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начального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завершении</w:t>
            </w:r>
            <w:proofErr w:type="spellEnd"/>
            <w:r>
              <w:rPr>
                <w:rFonts w:cs="Times New Roman"/>
                <w:lang w:val="ru-RU"/>
              </w:rPr>
              <w:t xml:space="preserve"> первого уровня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проце</w:t>
            </w:r>
            <w:r>
              <w:rPr>
                <w:rFonts w:cs="Times New Roman"/>
              </w:rPr>
              <w:lastRenderedPageBreak/>
              <w:t>нт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lastRenderedPageBreak/>
              <w:t xml:space="preserve"> 74</w:t>
            </w: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561DF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rPr>
          <w:vanish/>
        </w:rPr>
        <w:sectPr w:rsidR="00B97ECE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начального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0446A2">
            <w:pPr>
              <w:pStyle w:val="Standard"/>
              <w:autoSpaceDE w:val="0"/>
              <w:snapToGrid w:val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0446A2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Standard"/>
        <w:autoSpaceDE w:val="0"/>
        <w:jc w:val="both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Сведения  о фактическом достижении показателей, характеризующих 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муниципальнойуслуги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241"/>
        <w:gridCol w:w="1082"/>
        <w:gridCol w:w="1402"/>
        <w:gridCol w:w="1067"/>
        <w:gridCol w:w="1485"/>
        <w:gridCol w:w="1212"/>
      </w:tblGrid>
      <w:tr w:rsidR="00B97ECE" w:rsidTr="00BD42E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2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rPr>
          <w:rFonts w:eastAsia="Arial" w:cs="Times New Roman"/>
          <w:sz w:val="28"/>
          <w:szCs w:val="28"/>
          <w:lang w:eastAsia="zh-CN"/>
        </w:rPr>
        <w:sectPr w:rsidR="00B97ECE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2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B97ECE" w:rsidTr="00BD42E3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B97ECE" w:rsidTr="00BD42E3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B97ECE" w:rsidRDefault="00B97ECE" w:rsidP="00B97ECE">
      <w:pPr>
        <w:pStyle w:val="ConsPlusNonformat"/>
        <w:jc w:val="both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Адаптированнаяобразовательнаяпрограмма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Обучающиеся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ограниченнымивозможностямиздоровья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Уровеньосвоенияобучающимисяосновнойобщеобразовательнойпрограммыосновногообщегообразованияпозавершении</w:t>
            </w:r>
            <w:r>
              <w:rPr>
                <w:rFonts w:cs="Times New Roman"/>
                <w:lang w:val="ru-RU"/>
              </w:rPr>
              <w:t>второго уровня</w:t>
            </w:r>
            <w:proofErr w:type="spellStart"/>
            <w:r>
              <w:rPr>
                <w:rFonts w:cs="Times New Roman"/>
              </w:rPr>
              <w:t>общегообразования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561DF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Полнотареализацииосновнойобщеобразовательнойпрограммыосновногообщегообразования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B97ECE" w:rsidTr="00BD42E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4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</w:t>
            </w:r>
            <w:r>
              <w:rPr>
                <w:rFonts w:cs="Times New Roman"/>
              </w:rPr>
              <w:lastRenderedPageBreak/>
              <w:t>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</w:t>
            </w:r>
            <w:r>
              <w:rPr>
                <w:rFonts w:cs="Times New Roman"/>
              </w:rPr>
              <w:lastRenderedPageBreak/>
              <w:t>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</w:t>
            </w:r>
            <w:r>
              <w:rPr>
                <w:rFonts w:cs="Times New Roman"/>
              </w:rPr>
              <w:lastRenderedPageBreak/>
              <w:t>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</w:t>
            </w:r>
            <w:r>
              <w:rPr>
                <w:rFonts w:cs="Times New Roman"/>
              </w:rPr>
              <w:lastRenderedPageBreak/>
              <w:t>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Адаптированнаяобразовательнаяпрограмма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Обучающиеся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с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ограниченнымивозможностямиздоровья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5D3EF0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5D3EF0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849"/>
        <w:gridCol w:w="3698"/>
        <w:gridCol w:w="730"/>
        <w:gridCol w:w="800"/>
        <w:gridCol w:w="870"/>
        <w:gridCol w:w="990"/>
        <w:gridCol w:w="987"/>
        <w:gridCol w:w="776"/>
        <w:gridCol w:w="1062"/>
      </w:tblGrid>
      <w:tr w:rsidR="00B97ECE" w:rsidTr="00BD42E3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9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5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исполненонаотчетнуюдату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</w:t>
            </w:r>
            <w:r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Неуказано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обучающимися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 основного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завершении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lastRenderedPageBreak/>
              <w:t xml:space="preserve">второго уровня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процент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561DF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rPr>
          <w:vanish/>
        </w:rPr>
        <w:sectPr w:rsidR="00B97ECE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 основного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bookmarkStart w:id="0" w:name="_GoBack"/>
            <w:bookmarkEnd w:id="0"/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Standard"/>
        <w:autoSpaceDE w:val="0"/>
        <w:jc w:val="both"/>
      </w:pPr>
    </w:p>
    <w:p w:rsidR="00B97ECE" w:rsidRDefault="00B97ECE" w:rsidP="00B97ECE">
      <w:pPr>
        <w:rPr>
          <w:rFonts w:eastAsia="Arial" w:cs="Times New Roman"/>
          <w:sz w:val="28"/>
          <w:szCs w:val="28"/>
          <w:lang w:eastAsia="zh-CN"/>
        </w:rPr>
        <w:sectPr w:rsidR="00B97ECE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485"/>
        <w:gridCol w:w="1212"/>
      </w:tblGrid>
      <w:tr w:rsidR="00B97ECE" w:rsidTr="00BD42E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6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561DF9" w:rsidRDefault="005D3EF0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5D3EF0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7"/>
        <w:gridCol w:w="2154"/>
        <w:gridCol w:w="3739"/>
      </w:tblGrid>
      <w:tr w:rsidR="00B97ECE" w:rsidTr="00BD42E3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7ECE" w:rsidRDefault="00B97ECE" w:rsidP="00BD42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ECE" w:rsidRDefault="00B97ECE" w:rsidP="00BD42E3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  <w:r>
              <w:t>42.Г42.0</w:t>
            </w:r>
          </w:p>
        </w:tc>
      </w:tr>
      <w:tr w:rsidR="00B97ECE" w:rsidTr="00BD42E3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7ECE" w:rsidRDefault="00B97ECE" w:rsidP="00BD42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7ECE" w:rsidRDefault="00B97ECE" w:rsidP="00BD42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rPr>
          <w:trHeight w:val="58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rPr>
                <w:b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b/>
                <w:sz w:val="28"/>
                <w:szCs w:val="28"/>
              </w:rPr>
              <w:t>Физические лица.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7ECE" w:rsidRDefault="00B97ECE" w:rsidP="00BD42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26"/>
        <w:gridCol w:w="11"/>
        <w:gridCol w:w="981"/>
        <w:gridCol w:w="926"/>
        <w:gridCol w:w="833"/>
        <w:gridCol w:w="926"/>
        <w:gridCol w:w="871"/>
        <w:gridCol w:w="898"/>
        <w:gridCol w:w="1311"/>
      </w:tblGrid>
      <w:tr w:rsidR="00B97ECE" w:rsidTr="00BD42E3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7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7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Pr="00D859B5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Pr="00D859B5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94"/>
        <w:gridCol w:w="786"/>
        <w:gridCol w:w="1339"/>
        <w:gridCol w:w="984"/>
        <w:gridCol w:w="1402"/>
        <w:gridCol w:w="1067"/>
        <w:gridCol w:w="1066"/>
        <w:gridCol w:w="1561"/>
      </w:tblGrid>
      <w:tr w:rsidR="00B97ECE" w:rsidTr="00BD42E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8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rPr>
          <w:trHeight w:val="27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804200О.99.0.ББ52АЖ24000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социально-гуманитарное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Количествочеловеко-часов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Человеко-час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5D3EF0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204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5D3EF0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903"/>
        <w:gridCol w:w="1168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3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rPr>
                <w:kern w:val="3"/>
                <w:sz w:val="20"/>
                <w:szCs w:val="20"/>
                <w:lang w:eastAsia="ja-JP" w:bidi="fa-IR"/>
              </w:rPr>
            </w:pPr>
          </w:p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Pr="00D5420A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Pr="00D5420A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B97ECE" w:rsidTr="00BD42E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2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</w:t>
            </w:r>
            <w:r>
              <w:rPr>
                <w:rFonts w:cs="Times New Roman"/>
              </w:rPr>
              <w:lastRenderedPageBreak/>
              <w:t>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причинаотклонения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</w:t>
            </w:r>
            <w:r>
              <w:rPr>
                <w:rFonts w:cs="Times New Roman"/>
              </w:rPr>
              <w:lastRenderedPageBreak/>
              <w:t>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</w:t>
            </w:r>
            <w:r>
              <w:rPr>
                <w:rFonts w:cs="Times New Roman"/>
              </w:rPr>
              <w:lastRenderedPageBreak/>
              <w:t>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</w:t>
            </w:r>
            <w:r>
              <w:rPr>
                <w:rFonts w:cs="Times New Roman"/>
              </w:rPr>
              <w:lastRenderedPageBreak/>
              <w:t>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</w:t>
            </w:r>
            <w:r>
              <w:rPr>
                <w:rFonts w:cs="Times New Roman"/>
              </w:rPr>
              <w:lastRenderedPageBreak/>
              <w:t>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Pr="00EA3E31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 w:rsidRPr="00EA3E31">
              <w:rPr>
                <w:kern w:val="3"/>
                <w:sz w:val="20"/>
                <w:szCs w:val="20"/>
                <w:lang w:val="de-DE" w:eastAsia="ja-JP" w:bidi="fa-IR"/>
              </w:rPr>
              <w:t>804200О.99.0.ББ52АЖ</w:t>
            </w:r>
          </w:p>
          <w:p w:rsidR="00B97ECE" w:rsidRPr="00EA3E31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 w:rsidRPr="00EA3E31">
              <w:rPr>
                <w:kern w:val="3"/>
                <w:sz w:val="20"/>
                <w:szCs w:val="20"/>
                <w:lang w:val="de-DE" w:eastAsia="ja-JP" w:bidi="fa-IR"/>
              </w:rPr>
              <w:t xml:space="preserve">00000 </w:t>
            </w:r>
          </w:p>
          <w:p w:rsidR="00B97ECE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Туристско-краеведческое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Количествочеловеко-часов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Человеко-час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5D3EF0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217F2E" w:rsidP="005D3EF0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5D3EF0">
              <w:rPr>
                <w:rFonts w:cs="Times New Roman"/>
                <w:lang w:val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noProof/>
        </w:rPr>
      </w:pPr>
    </w:p>
    <w:p w:rsidR="00B97ECE" w:rsidRDefault="00B97ECE" w:rsidP="00B97ECE">
      <w:pPr>
        <w:pStyle w:val="ConsPlusNonformat"/>
        <w:jc w:val="both"/>
        <w:rPr>
          <w:noProof/>
        </w:rPr>
      </w:pPr>
    </w:p>
    <w:tbl>
      <w:tblPr>
        <w:tblStyle w:val="ad"/>
        <w:tblW w:w="15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10448"/>
      </w:tblGrid>
      <w:tr w:rsidR="00B97ECE" w:rsidTr="00BD42E3">
        <w:trPr>
          <w:trHeight w:val="2186"/>
        </w:trPr>
        <w:tc>
          <w:tcPr>
            <w:tcW w:w="5000" w:type="dxa"/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(уполномоченное лицо)                </w:t>
            </w:r>
          </w:p>
          <w:p w:rsidR="00B97ECE" w:rsidRDefault="005D3EF0" w:rsidP="00BD42E3">
            <w:pPr>
              <w:pStyle w:val="ConsPlusNonformat"/>
              <w:ind w:left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«03 апреля</w:t>
            </w:r>
            <w:r w:rsidR="00702F63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B97ECE">
              <w:rPr>
                <w:rFonts w:ascii="Times New Roman" w:hAnsi="Times New Roman" w:cs="Times New Roman"/>
                <w:sz w:val="24"/>
                <w:szCs w:val="24"/>
              </w:rPr>
              <w:t xml:space="preserve"> г                                .</w:t>
            </w:r>
          </w:p>
          <w:p w:rsidR="00B97ECE" w:rsidRDefault="00B97ECE" w:rsidP="00BD42E3">
            <w:pPr>
              <w:pStyle w:val="ConsPlusNonformat"/>
              <w:jc w:val="both"/>
              <w:rPr>
                <w:noProof/>
              </w:rPr>
            </w:pPr>
          </w:p>
        </w:tc>
        <w:tc>
          <w:tcPr>
            <w:tcW w:w="10448" w:type="dxa"/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97ECE" w:rsidRPr="00C3542A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542A">
              <w:rPr>
                <w:rFonts w:ascii="Times New Roman" w:hAnsi="Times New Roman" w:cs="Times New Roman"/>
                <w:noProof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   </w:t>
            </w:r>
            <w:r w:rsidRPr="00C3542A">
              <w:rPr>
                <w:noProof/>
                <w:lang w:eastAsia="ru-RU"/>
              </w:rPr>
              <w:drawing>
                <wp:inline distT="0" distB="0" distL="0" distR="0">
                  <wp:extent cx="1021080" cy="459486"/>
                  <wp:effectExtent l="0" t="0" r="762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042" cy="466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Зубкова Е.Л.</w:t>
            </w:r>
          </w:p>
        </w:tc>
      </w:tr>
    </w:tbl>
    <w:p w:rsidR="00B97ECE" w:rsidRDefault="00B97ECE" w:rsidP="00B97ECE">
      <w:pPr>
        <w:pStyle w:val="ConsPlusNonformat"/>
        <w:jc w:val="both"/>
        <w:rPr>
          <w:noProof/>
        </w:rPr>
      </w:pPr>
    </w:p>
    <w:p w:rsidR="00B97ECE" w:rsidRDefault="00B97ECE" w:rsidP="00B97ECE">
      <w:pPr>
        <w:pStyle w:val="ConsPlusNonformat"/>
        <w:jc w:val="both"/>
        <w:rPr>
          <w:noProof/>
        </w:rPr>
      </w:pPr>
    </w:p>
    <w:p w:rsidR="00B97ECE" w:rsidRDefault="00B97ECE" w:rsidP="00B97ECE">
      <w:pPr>
        <w:pStyle w:val="ConsPlusNonformat"/>
        <w:jc w:val="both"/>
        <w:rPr>
          <w:noProof/>
        </w:rPr>
      </w:pPr>
    </w:p>
    <w:p w:rsidR="00B97ECE" w:rsidRDefault="00B97ECE" w:rsidP="00B97ECE">
      <w:pPr>
        <w:pStyle w:val="ConsPlusNonformat"/>
        <w:jc w:val="both"/>
        <w:rPr>
          <w:noProof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Pr="00B5432E" w:rsidRDefault="00B97ECE" w:rsidP="00B97ECE">
      <w:pPr>
        <w:rPr>
          <w:lang w:eastAsia="zh-CN"/>
        </w:rPr>
      </w:pPr>
    </w:p>
    <w:p w:rsidR="00CC30B7" w:rsidRPr="00B5432E" w:rsidRDefault="00CC30B7" w:rsidP="00B5432E">
      <w:pPr>
        <w:rPr>
          <w:lang w:eastAsia="zh-CN"/>
        </w:rPr>
      </w:pPr>
    </w:p>
    <w:sectPr w:rsidR="00CC30B7" w:rsidRPr="00B5432E" w:rsidSect="002F78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0DF9"/>
    <w:multiLevelType w:val="multilevel"/>
    <w:tmpl w:val="7CE859AC"/>
    <w:styleLink w:val="WW8Num3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4C662860"/>
    <w:multiLevelType w:val="multilevel"/>
    <w:tmpl w:val="26FE2E94"/>
    <w:styleLink w:val="WW8Num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1C"/>
    <w:rsid w:val="000446A2"/>
    <w:rsid w:val="00091F4D"/>
    <w:rsid w:val="000E6A71"/>
    <w:rsid w:val="001079F3"/>
    <w:rsid w:val="001817CA"/>
    <w:rsid w:val="00217F2E"/>
    <w:rsid w:val="002B3AD7"/>
    <w:rsid w:val="002C0D9E"/>
    <w:rsid w:val="002F088E"/>
    <w:rsid w:val="002F0CB5"/>
    <w:rsid w:val="002F78FC"/>
    <w:rsid w:val="00381793"/>
    <w:rsid w:val="00432C98"/>
    <w:rsid w:val="00523DFE"/>
    <w:rsid w:val="00570B62"/>
    <w:rsid w:val="00572671"/>
    <w:rsid w:val="005742DF"/>
    <w:rsid w:val="005D3EF0"/>
    <w:rsid w:val="00661A1C"/>
    <w:rsid w:val="006638D6"/>
    <w:rsid w:val="00670C43"/>
    <w:rsid w:val="006914BA"/>
    <w:rsid w:val="006C7636"/>
    <w:rsid w:val="00702F63"/>
    <w:rsid w:val="00712A1F"/>
    <w:rsid w:val="0072276E"/>
    <w:rsid w:val="007542FF"/>
    <w:rsid w:val="007C7CA2"/>
    <w:rsid w:val="00815F9A"/>
    <w:rsid w:val="008746C1"/>
    <w:rsid w:val="00880CDA"/>
    <w:rsid w:val="009140DC"/>
    <w:rsid w:val="0096414C"/>
    <w:rsid w:val="00A05283"/>
    <w:rsid w:val="00A2108C"/>
    <w:rsid w:val="00A914F0"/>
    <w:rsid w:val="00AD06B9"/>
    <w:rsid w:val="00AE4B83"/>
    <w:rsid w:val="00B04F9A"/>
    <w:rsid w:val="00B173DC"/>
    <w:rsid w:val="00B5432E"/>
    <w:rsid w:val="00B97ECE"/>
    <w:rsid w:val="00BA6E2C"/>
    <w:rsid w:val="00BC0A3B"/>
    <w:rsid w:val="00BD42E3"/>
    <w:rsid w:val="00BF32FE"/>
    <w:rsid w:val="00C3542A"/>
    <w:rsid w:val="00C3598B"/>
    <w:rsid w:val="00C44A1F"/>
    <w:rsid w:val="00C62868"/>
    <w:rsid w:val="00C91279"/>
    <w:rsid w:val="00CC30B7"/>
    <w:rsid w:val="00D24CDC"/>
    <w:rsid w:val="00D424F8"/>
    <w:rsid w:val="00D5420A"/>
    <w:rsid w:val="00D859B5"/>
    <w:rsid w:val="00E033FE"/>
    <w:rsid w:val="00EA3E31"/>
    <w:rsid w:val="00EC554B"/>
    <w:rsid w:val="00F347EA"/>
    <w:rsid w:val="00FA3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E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C3542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E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C354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73;&#1091;&#1089;&#1075;&#1086;&#1092;\&#1054;&#1058;&#1063;&#1045;&#1058;%20&#1054;%20&#1042;&#1067;&#1055;&#1054;&#1051;&#1053;&#1045;&#1053;&#1048;&#1048;%202%20&#1050;&#1042;&#1040;&#1056;&#1058;&#1040;&#1051;%202021%20&#1075;&#1086;&#1076;.doc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yperlink" Target="consultantplus://offline/ref=D1EC254E81E38E4682B1D28CF3BEA6709E4690DEF0ED38DAEF0884FFB9XAGEO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1EC254E81E38E4682B1D28CF3BEA6709E4690DEF0ED38DAEF0884FFB9XAGEO" TargetMode="External"/><Relationship Id="rId17" Type="http://schemas.openxmlformats.org/officeDocument/2006/relationships/hyperlink" Target="consultantplus://offline/ref=D1EC254E81E38E4682B1D28CF3BEA6709E4690DEF0ED38DAEF0884FFB9XAGE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EC254E81E38E4682B1D28CF3BEA6709E4690DEF0ED38DAEF0884FFB9XAGEO" TargetMode="External"/><Relationship Id="rId20" Type="http://schemas.openxmlformats.org/officeDocument/2006/relationships/hyperlink" Target="consultantplus://offline/ref=D1EC254E81E38E4682B1D28CF3BEA6709E4690DEF0ED38DAEF0884FFB9XAGE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EC254E81E38E4682B1D28CF3BEA6709E4690DEF0ED38DAEF0884FFB9XAGE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hyperlink" Target="consultantplus://offline/ref=D1EC254E81E38E4682B1D28CF3BEA6709E4690DEF0ED38DAEF0884FFB9XAGE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EC254E81E38E4682B1D28CF3BEA6709E4690DEF0ED38DAEF0884FFB9XAGEO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6D653-2513-4593-90A0-E73078C4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2025-01-10T14:06:00Z</cp:lastPrinted>
  <dcterms:created xsi:type="dcterms:W3CDTF">2026-04-06T09:01:00Z</dcterms:created>
  <dcterms:modified xsi:type="dcterms:W3CDTF">2026-04-08T08:14:00Z</dcterms:modified>
</cp:coreProperties>
</file>